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32" w:rsidRDefault="00776CC5">
      <w:pPr>
        <w:widowControl w:val="0"/>
        <w:pBdr>
          <w:top w:val="nil"/>
          <w:left w:val="nil"/>
          <w:bottom w:val="nil"/>
          <w:right w:val="nil"/>
          <w:between w:val="nil"/>
        </w:pBdr>
        <w:spacing w:line="240" w:lineRule="auto"/>
        <w:ind w:left="2247" w:hanging="2247"/>
        <w:jc w:val="center"/>
        <w:rPr>
          <w:rFonts w:ascii="Calibri" w:eastAsia="Calibri" w:hAnsi="Calibri" w:cs="Calibri"/>
          <w:b/>
          <w:color w:val="366091"/>
          <w:sz w:val="28"/>
          <w:szCs w:val="28"/>
        </w:rPr>
      </w:pPr>
      <w:r>
        <w:rPr>
          <w:rFonts w:ascii="Calibri" w:eastAsia="Calibri" w:hAnsi="Calibri" w:cs="Calibri"/>
          <w:b/>
          <w:color w:val="366091"/>
          <w:sz w:val="28"/>
          <w:szCs w:val="28"/>
        </w:rPr>
        <w:t xml:space="preserve">McMinnville School District #40 </w:t>
      </w:r>
    </w:p>
    <w:p w:rsidR="00562332" w:rsidRDefault="00776CC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sz w:val="24"/>
          <w:szCs w:val="24"/>
        </w:rPr>
        <w:t>800 NE Lafayette Ave.</w:t>
      </w:r>
      <w:r>
        <w:rPr>
          <w:rFonts w:ascii="Calibri" w:eastAsia="Calibri" w:hAnsi="Calibri" w:cs="Calibri"/>
          <w:color w:val="000000"/>
          <w:sz w:val="24"/>
          <w:szCs w:val="24"/>
        </w:rPr>
        <w:t xml:space="preserve"> </w:t>
      </w:r>
    </w:p>
    <w:p w:rsidR="00562332" w:rsidRDefault="00776CC5">
      <w:pPr>
        <w:widowControl w:val="0"/>
        <w:pBdr>
          <w:top w:val="nil"/>
          <w:left w:val="nil"/>
          <w:bottom w:val="nil"/>
          <w:right w:val="nil"/>
          <w:between w:val="nil"/>
        </w:pBdr>
        <w:spacing w:before="4"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McMinnville, OR 97128 </w:t>
      </w:r>
    </w:p>
    <w:p w:rsidR="00562332" w:rsidRDefault="00776CC5">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 xml:space="preserve">Date Posted: </w:t>
      </w:r>
      <w:r w:rsidR="007F6F71">
        <w:rPr>
          <w:rFonts w:ascii="Calibri" w:eastAsia="Calibri" w:hAnsi="Calibri" w:cs="Calibri"/>
          <w:sz w:val="24"/>
          <w:szCs w:val="24"/>
        </w:rPr>
        <w:t>February 21</w:t>
      </w:r>
      <w:r w:rsidR="007F6F71" w:rsidRPr="007F6F71">
        <w:rPr>
          <w:rFonts w:ascii="Calibri" w:eastAsia="Calibri" w:hAnsi="Calibri" w:cs="Calibri"/>
          <w:sz w:val="24"/>
          <w:szCs w:val="24"/>
          <w:vertAlign w:val="superscript"/>
        </w:rPr>
        <w:t>st</w:t>
      </w:r>
      <w:r w:rsidR="007F6F71">
        <w:rPr>
          <w:rFonts w:ascii="Calibri" w:eastAsia="Calibri" w:hAnsi="Calibri" w:cs="Calibri"/>
          <w:sz w:val="24"/>
          <w:szCs w:val="24"/>
        </w:rPr>
        <w:t>, 2023</w:t>
      </w:r>
    </w:p>
    <w:p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Bid Submission Due: March 21</w:t>
      </w:r>
      <w:r w:rsidRPr="001B76EA">
        <w:rPr>
          <w:rFonts w:ascii="Calibri" w:eastAsia="Calibri" w:hAnsi="Calibri" w:cs="Calibri"/>
          <w:sz w:val="24"/>
          <w:szCs w:val="24"/>
          <w:vertAlign w:val="superscript"/>
        </w:rPr>
        <w:t>st</w:t>
      </w:r>
      <w:r>
        <w:rPr>
          <w:rFonts w:ascii="Calibri" w:eastAsia="Calibri" w:hAnsi="Calibri" w:cs="Calibri"/>
          <w:sz w:val="24"/>
          <w:szCs w:val="24"/>
        </w:rPr>
        <w:t>, 2023</w:t>
      </w:r>
    </w:p>
    <w:p w:rsidR="00562332" w:rsidRDefault="00776CC5">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Allowable Contract Date</w:t>
      </w:r>
      <w:r w:rsidR="001B76EA">
        <w:rPr>
          <w:rFonts w:ascii="Calibri" w:eastAsia="Calibri" w:hAnsi="Calibri" w:cs="Calibri"/>
          <w:sz w:val="24"/>
          <w:szCs w:val="24"/>
        </w:rPr>
        <w:t>s</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July 1st, 202</w:t>
      </w:r>
      <w:r w:rsidR="001B76EA">
        <w:rPr>
          <w:rFonts w:ascii="Calibri" w:eastAsia="Calibri" w:hAnsi="Calibri" w:cs="Calibri"/>
          <w:sz w:val="24"/>
          <w:szCs w:val="24"/>
        </w:rPr>
        <w:t>3</w:t>
      </w:r>
      <w:r>
        <w:rPr>
          <w:rFonts w:ascii="Calibri" w:eastAsia="Calibri" w:hAnsi="Calibri" w:cs="Calibri"/>
          <w:sz w:val="24"/>
          <w:szCs w:val="24"/>
        </w:rPr>
        <w:t xml:space="preserve"> - June 30th, 202</w:t>
      </w:r>
      <w:r w:rsidR="001B76EA">
        <w:rPr>
          <w:rFonts w:ascii="Calibri" w:eastAsia="Calibri" w:hAnsi="Calibri" w:cs="Calibri"/>
          <w:sz w:val="24"/>
          <w:szCs w:val="24"/>
        </w:rPr>
        <w:t>4</w:t>
      </w:r>
    </w:p>
    <w:p w:rsidR="00562332" w:rsidRDefault="00776CC5">
      <w:pPr>
        <w:widowControl w:val="0"/>
        <w:pBdr>
          <w:top w:val="nil"/>
          <w:left w:val="nil"/>
          <w:bottom w:val="nil"/>
          <w:right w:val="nil"/>
          <w:between w:val="nil"/>
        </w:pBdr>
        <w:spacing w:before="319" w:line="240" w:lineRule="auto"/>
        <w:jc w:val="center"/>
        <w:rPr>
          <w:rFonts w:ascii="Calibri" w:eastAsia="Calibri" w:hAnsi="Calibri" w:cs="Calibri"/>
          <w:b/>
          <w:sz w:val="28"/>
          <w:szCs w:val="28"/>
        </w:rPr>
      </w:pPr>
      <w:r>
        <w:rPr>
          <w:rFonts w:ascii="Calibri" w:eastAsia="Calibri" w:hAnsi="Calibri" w:cs="Calibri"/>
          <w:b/>
          <w:sz w:val="28"/>
          <w:szCs w:val="28"/>
        </w:rPr>
        <w:t xml:space="preserve">E-Rate Request for Quotes for </w:t>
      </w:r>
      <w:r w:rsidR="00CB4345">
        <w:rPr>
          <w:rFonts w:ascii="Calibri" w:eastAsia="Calibri" w:hAnsi="Calibri" w:cs="Calibri"/>
          <w:b/>
          <w:sz w:val="28"/>
          <w:szCs w:val="28"/>
        </w:rPr>
        <w:t xml:space="preserve">WAP </w:t>
      </w:r>
      <w:r>
        <w:rPr>
          <w:rFonts w:ascii="Calibri" w:eastAsia="Calibri" w:hAnsi="Calibri" w:cs="Calibri"/>
          <w:b/>
          <w:sz w:val="28"/>
          <w:szCs w:val="28"/>
        </w:rPr>
        <w:t>Maintenance</w:t>
      </w:r>
      <w:r>
        <w:rPr>
          <w:rFonts w:ascii="Calibri" w:eastAsia="Calibri" w:hAnsi="Calibri" w:cs="Calibri"/>
          <w:b/>
          <w:sz w:val="28"/>
          <w:szCs w:val="28"/>
        </w:rPr>
        <w:t xml:space="preserve"> </w:t>
      </w:r>
    </w:p>
    <w:p w:rsidR="00562332" w:rsidRDefault="00776CC5">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Funding Year 20</w:t>
      </w:r>
      <w:r>
        <w:rPr>
          <w:rFonts w:ascii="Calibri" w:eastAsia="Calibri" w:hAnsi="Calibri" w:cs="Calibri"/>
          <w:b/>
          <w:sz w:val="28"/>
          <w:szCs w:val="28"/>
        </w:rPr>
        <w:t>2</w:t>
      </w:r>
      <w:r w:rsidR="007F6F71">
        <w:rPr>
          <w:rFonts w:ascii="Calibri" w:eastAsia="Calibri" w:hAnsi="Calibri" w:cs="Calibri"/>
          <w:b/>
          <w:sz w:val="28"/>
          <w:szCs w:val="28"/>
        </w:rPr>
        <w:t>3</w:t>
      </w:r>
    </w:p>
    <w:p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p>
    <w:p w:rsidR="00562332" w:rsidRDefault="00776CC5">
      <w:pPr>
        <w:widowControl w:val="0"/>
        <w:pBdr>
          <w:top w:val="nil"/>
          <w:left w:val="nil"/>
          <w:bottom w:val="nil"/>
          <w:right w:val="nil"/>
          <w:between w:val="nil"/>
        </w:pBdr>
        <w:spacing w:before="4" w:line="240" w:lineRule="auto"/>
        <w:jc w:val="center"/>
      </w:pPr>
      <w:r>
        <w:rPr>
          <w:rFonts w:ascii="Calibri" w:eastAsia="Calibri" w:hAnsi="Calibri" w:cs="Calibri"/>
          <w:sz w:val="24"/>
          <w:szCs w:val="24"/>
        </w:rPr>
        <w:t xml:space="preserve">Applicant Form 470 Identifier: </w:t>
      </w:r>
      <w:r w:rsidR="00664885" w:rsidRPr="00664885">
        <w:t>230022219</w:t>
      </w:r>
    </w:p>
    <w:p w:rsidR="00562332" w:rsidRDefault="00562332">
      <w:pPr>
        <w:widowControl w:val="0"/>
        <w:pBdr>
          <w:top w:val="nil"/>
          <w:left w:val="nil"/>
          <w:bottom w:val="nil"/>
          <w:right w:val="nil"/>
          <w:between w:val="nil"/>
        </w:pBdr>
        <w:spacing w:before="4" w:line="240" w:lineRule="auto"/>
        <w:jc w:val="center"/>
        <w:rPr>
          <w:rFonts w:ascii="Calibri" w:eastAsia="Calibri" w:hAnsi="Calibri" w:cs="Calibri"/>
          <w:sz w:val="24"/>
          <w:szCs w:val="24"/>
        </w:rPr>
      </w:pPr>
    </w:p>
    <w:p w:rsidR="00562332" w:rsidRDefault="00776CC5">
      <w:pPr>
        <w:widowControl w:val="0"/>
        <w:pBdr>
          <w:top w:val="nil"/>
          <w:left w:val="nil"/>
          <w:bottom w:val="nil"/>
          <w:right w:val="nil"/>
          <w:between w:val="nil"/>
        </w:pBdr>
        <w:spacing w:before="574"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Technology Department Contact: </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rsid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5" w:history="1">
        <w:r w:rsidRPr="004718D6">
          <w:rPr>
            <w:rStyle w:val="Hyperlink"/>
            <w:rFonts w:ascii="Calibri" w:eastAsia="Calibri" w:hAnsi="Calibri" w:cs="Calibri"/>
            <w:sz w:val="24"/>
            <w:szCs w:val="24"/>
          </w:rPr>
          <w:t>hamerasinghe@msd.k12.or.us</w:t>
        </w:r>
      </w:hyperlink>
    </w:p>
    <w:p w:rsidR="00562332" w:rsidRDefault="00776CC5" w:rsidP="002E663D">
      <w:pPr>
        <w:widowControl w:val="0"/>
        <w:pBdr>
          <w:top w:val="nil"/>
          <w:left w:val="nil"/>
          <w:bottom w:val="nil"/>
          <w:right w:val="nil"/>
          <w:between w:val="nil"/>
        </w:pBdr>
        <w:spacing w:before="289"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O</w:t>
      </w:r>
      <w:r>
        <w:rPr>
          <w:rFonts w:ascii="Calibri" w:eastAsia="Calibri" w:hAnsi="Calibri" w:cs="Calibri"/>
          <w:b/>
          <w:color w:val="000000"/>
          <w:sz w:val="24"/>
          <w:szCs w:val="24"/>
        </w:rPr>
        <w:t xml:space="preserve">verview </w:t>
      </w:r>
    </w:p>
    <w:p w:rsidR="00776CC5" w:rsidRPr="00776CC5" w:rsidRDefault="00776CC5" w:rsidP="00776CC5">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Pr>
          <w:rFonts w:ascii="Calibri" w:eastAsia="Calibri" w:hAnsi="Calibri" w:cs="Calibri"/>
          <w:color w:val="000000"/>
          <w:sz w:val="24"/>
          <w:szCs w:val="24"/>
        </w:rPr>
        <w:t>McMinnville School District #40</w:t>
      </w:r>
      <w:r>
        <w:rPr>
          <w:rFonts w:ascii="Calibri" w:eastAsia="Calibri" w:hAnsi="Calibri" w:cs="Calibri"/>
          <w:sz w:val="24"/>
          <w:szCs w:val="24"/>
        </w:rPr>
        <w:t xml:space="preserve"> (MSD)</w:t>
      </w:r>
      <w:r>
        <w:rPr>
          <w:rFonts w:ascii="Calibri" w:eastAsia="Calibri" w:hAnsi="Calibri" w:cs="Calibri"/>
          <w:color w:val="000000"/>
          <w:sz w:val="24"/>
          <w:szCs w:val="24"/>
        </w:rPr>
        <w:t xml:space="preserve"> </w:t>
      </w:r>
      <w:r w:rsidRPr="00776CC5">
        <w:rPr>
          <w:rFonts w:ascii="Calibri" w:eastAsia="Calibri" w:hAnsi="Calibri" w:cs="Calibri"/>
          <w:sz w:val="24"/>
          <w:szCs w:val="24"/>
        </w:rPr>
        <w:t>purchased a number of Access Points</w:t>
      </w:r>
      <w:r>
        <w:rPr>
          <w:rFonts w:ascii="Calibri" w:eastAsia="Calibri" w:hAnsi="Calibri" w:cs="Calibri"/>
          <w:sz w:val="24"/>
          <w:szCs w:val="24"/>
        </w:rPr>
        <w:t xml:space="preserve">, which </w:t>
      </w:r>
      <w:r w:rsidRPr="00776CC5">
        <w:rPr>
          <w:rFonts w:ascii="Calibri" w:eastAsia="Calibri" w:hAnsi="Calibri" w:cs="Calibri"/>
          <w:sz w:val="24"/>
          <w:szCs w:val="24"/>
        </w:rPr>
        <w:t>have served MSD well and will need to continue to be kept on a maintenance plan.</w:t>
      </w:r>
    </w:p>
    <w:p w:rsidR="00562332" w:rsidRDefault="00776CC5" w:rsidP="00776CC5">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sidRPr="00776CC5">
        <w:rPr>
          <w:rFonts w:ascii="Calibri" w:eastAsia="Calibri" w:hAnsi="Calibri" w:cs="Calibri"/>
          <w:sz w:val="24"/>
          <w:szCs w:val="24"/>
        </w:rPr>
        <w:t>MSD is looking for quotes for the following part numbers:</w:t>
      </w:r>
    </w:p>
    <w:p w:rsidR="00776CC5" w:rsidRPr="00776CC5" w:rsidRDefault="00776CC5" w:rsidP="00776CC5">
      <w:pPr>
        <w:spacing w:line="240" w:lineRule="auto"/>
        <w:rPr>
          <w:rFonts w:ascii="Times New Roman" w:eastAsia="Times New Roman" w:hAnsi="Times New Roman" w:cs="Times New Roman"/>
          <w:sz w:val="24"/>
          <w:szCs w:val="24"/>
        </w:rPr>
      </w:pPr>
    </w:p>
    <w:tbl>
      <w:tblPr>
        <w:tblW w:w="8025" w:type="dxa"/>
        <w:tblCellMar>
          <w:left w:w="0" w:type="dxa"/>
          <w:right w:w="0" w:type="dxa"/>
        </w:tblCellMar>
        <w:tblLook w:val="04A0" w:firstRow="1" w:lastRow="0" w:firstColumn="1" w:lastColumn="0" w:noHBand="0" w:noVBand="1"/>
      </w:tblPr>
      <w:tblGrid>
        <w:gridCol w:w="2338"/>
        <w:gridCol w:w="4487"/>
        <w:gridCol w:w="1200"/>
      </w:tblGrid>
      <w:tr w:rsidR="00776CC5" w:rsidRPr="00776CC5" w:rsidTr="00776CC5">
        <w:trPr>
          <w:trHeight w:val="300"/>
        </w:trPr>
        <w:tc>
          <w:tcPr>
            <w:tcW w:w="23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b/>
                <w:bCs/>
                <w:sz w:val="20"/>
                <w:szCs w:val="20"/>
              </w:rPr>
              <w:t>SKU</w:t>
            </w:r>
          </w:p>
        </w:tc>
        <w:tc>
          <w:tcPr>
            <w:tcW w:w="448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b/>
                <w:bCs/>
                <w:sz w:val="20"/>
                <w:szCs w:val="20"/>
              </w:rPr>
              <w:t>Description</w:t>
            </w:r>
          </w:p>
        </w:tc>
        <w:tc>
          <w:tcPr>
            <w:tcW w:w="120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b/>
                <w:bCs/>
                <w:sz w:val="20"/>
                <w:szCs w:val="20"/>
              </w:rPr>
              <w:t>Quantity</w:t>
            </w:r>
          </w:p>
        </w:tc>
      </w:tr>
      <w:tr w:rsidR="00776CC5" w:rsidRPr="00776CC5" w:rsidTr="00776CC5">
        <w:trPr>
          <w:trHeight w:val="300"/>
        </w:trPr>
        <w:tc>
          <w:tcPr>
            <w:tcW w:w="23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XCIQ Pilot Tier 0 1Y Cloud</w:t>
            </w:r>
          </w:p>
        </w:tc>
        <w:tc>
          <w:tcPr>
            <w:tcW w:w="448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 xml:space="preserve">Extreme Networks </w:t>
            </w:r>
            <w:proofErr w:type="spellStart"/>
            <w:r w:rsidRPr="00776CC5">
              <w:rPr>
                <w:rFonts w:eastAsia="Times New Roman"/>
                <w:sz w:val="20"/>
                <w:szCs w:val="20"/>
              </w:rPr>
              <w:t>ExtremeCloud</w:t>
            </w:r>
            <w:proofErr w:type="spellEnd"/>
            <w:r w:rsidRPr="00776CC5">
              <w:rPr>
                <w:rFonts w:eastAsia="Times New Roman"/>
                <w:sz w:val="20"/>
                <w:szCs w:val="20"/>
              </w:rPr>
              <w:t xml:space="preserve"> IQ Pilot Subscription License</w:t>
            </w:r>
          </w:p>
        </w:tc>
        <w:tc>
          <w:tcPr>
            <w:tcW w:w="120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533</w:t>
            </w:r>
          </w:p>
        </w:tc>
      </w:tr>
      <w:tr w:rsidR="00776CC5" w:rsidRPr="00776CC5" w:rsidTr="00776CC5">
        <w:trPr>
          <w:trHeight w:val="300"/>
        </w:trPr>
        <w:tc>
          <w:tcPr>
            <w:tcW w:w="23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EW TAC &amp; OS APC250</w:t>
            </w:r>
          </w:p>
        </w:tc>
        <w:tc>
          <w:tcPr>
            <w:tcW w:w="448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Extreme Networks Technical Support and OS Upgrade AP250</w:t>
            </w:r>
          </w:p>
        </w:tc>
        <w:tc>
          <w:tcPr>
            <w:tcW w:w="120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497</w:t>
            </w:r>
          </w:p>
        </w:tc>
      </w:tr>
      <w:tr w:rsidR="00776CC5" w:rsidRPr="00776CC5" w:rsidTr="00776CC5">
        <w:trPr>
          <w:trHeight w:val="300"/>
        </w:trPr>
        <w:tc>
          <w:tcPr>
            <w:tcW w:w="23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EW TAC &amp; OS AP410C</w:t>
            </w:r>
          </w:p>
        </w:tc>
        <w:tc>
          <w:tcPr>
            <w:tcW w:w="448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Extreme Networks Technical Support and OS Upgrade AP410C</w:t>
            </w:r>
          </w:p>
        </w:tc>
        <w:tc>
          <w:tcPr>
            <w:tcW w:w="120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4</w:t>
            </w:r>
          </w:p>
        </w:tc>
      </w:tr>
      <w:tr w:rsidR="00776CC5" w:rsidRPr="00776CC5" w:rsidTr="00776CC5">
        <w:trPr>
          <w:trHeight w:val="525"/>
        </w:trPr>
        <w:tc>
          <w:tcPr>
            <w:tcW w:w="23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EW TAC &amp; OS AP460C</w:t>
            </w:r>
          </w:p>
        </w:tc>
        <w:tc>
          <w:tcPr>
            <w:tcW w:w="448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Extreme Networks Technical Support and OS Upgrade AP460C</w:t>
            </w:r>
          </w:p>
        </w:tc>
        <w:tc>
          <w:tcPr>
            <w:tcW w:w="120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1</w:t>
            </w:r>
          </w:p>
        </w:tc>
      </w:tr>
      <w:tr w:rsidR="00776CC5" w:rsidRPr="00776CC5" w:rsidTr="00776CC5">
        <w:trPr>
          <w:trHeight w:val="525"/>
        </w:trPr>
        <w:tc>
          <w:tcPr>
            <w:tcW w:w="2337" w:type="dxa"/>
            <w:tcBorders>
              <w:top w:val="nil"/>
              <w:left w:val="single" w:sz="8" w:space="0" w:color="000000"/>
              <w:bottom w:val="single" w:sz="8" w:space="0" w:color="CCCCCC"/>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EW TAC &amp; OS AP460S12C</w:t>
            </w:r>
          </w:p>
        </w:tc>
        <w:tc>
          <w:tcPr>
            <w:tcW w:w="4485" w:type="dxa"/>
            <w:tcBorders>
              <w:top w:val="nil"/>
              <w:left w:val="nil"/>
              <w:bottom w:val="single" w:sz="8" w:space="0" w:color="CCCCCC"/>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Extreme Networks Technical Support and OS Upgrade AP460S12C</w:t>
            </w:r>
          </w:p>
        </w:tc>
        <w:tc>
          <w:tcPr>
            <w:tcW w:w="1200" w:type="dxa"/>
            <w:tcBorders>
              <w:top w:val="nil"/>
              <w:left w:val="nil"/>
              <w:bottom w:val="single" w:sz="8" w:space="0" w:color="CCCCCC"/>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10</w:t>
            </w:r>
          </w:p>
        </w:tc>
      </w:tr>
      <w:tr w:rsidR="00776CC5" w:rsidRPr="00776CC5" w:rsidTr="00776CC5">
        <w:trPr>
          <w:trHeight w:val="525"/>
        </w:trPr>
        <w:tc>
          <w:tcPr>
            <w:tcW w:w="2337" w:type="dxa"/>
            <w:tcBorders>
              <w:top w:val="nil"/>
              <w:left w:val="single" w:sz="8" w:space="0" w:color="000000"/>
              <w:bottom w:val="single" w:sz="8" w:space="0" w:color="CCCCCC"/>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lastRenderedPageBreak/>
              <w:t>EW TAC &amp; OS AP550</w:t>
            </w:r>
          </w:p>
        </w:tc>
        <w:tc>
          <w:tcPr>
            <w:tcW w:w="4485" w:type="dxa"/>
            <w:tcBorders>
              <w:top w:val="nil"/>
              <w:left w:val="nil"/>
              <w:bottom w:val="single" w:sz="8" w:space="0" w:color="CCCCCC"/>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Extreme Networks Technical Support and OS Upgrade AP550</w:t>
            </w:r>
          </w:p>
        </w:tc>
        <w:tc>
          <w:tcPr>
            <w:tcW w:w="1200" w:type="dxa"/>
            <w:tcBorders>
              <w:top w:val="nil"/>
              <w:left w:val="nil"/>
              <w:bottom w:val="single" w:sz="8" w:space="0" w:color="CCCCCC"/>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16</w:t>
            </w:r>
          </w:p>
        </w:tc>
      </w:tr>
      <w:tr w:rsidR="00776CC5" w:rsidRPr="00776CC5" w:rsidTr="00776CC5">
        <w:trPr>
          <w:trHeight w:val="525"/>
        </w:trPr>
        <w:tc>
          <w:tcPr>
            <w:tcW w:w="23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EW TAC &amp; OS AP1130</w:t>
            </w:r>
          </w:p>
        </w:tc>
        <w:tc>
          <w:tcPr>
            <w:tcW w:w="4485"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rPr>
                <w:rFonts w:eastAsia="Times New Roman"/>
              </w:rPr>
            </w:pPr>
            <w:r w:rsidRPr="00776CC5">
              <w:rPr>
                <w:rFonts w:eastAsia="Times New Roman"/>
                <w:sz w:val="20"/>
                <w:szCs w:val="20"/>
              </w:rPr>
              <w:t>Extreme Networks Technical Support and OS Upgrade AP550</w:t>
            </w:r>
          </w:p>
        </w:tc>
        <w:tc>
          <w:tcPr>
            <w:tcW w:w="120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rsidR="00776CC5" w:rsidRPr="00776CC5" w:rsidRDefault="00776CC5" w:rsidP="00776CC5">
            <w:pPr>
              <w:spacing w:line="253" w:lineRule="atLeast"/>
              <w:jc w:val="center"/>
              <w:rPr>
                <w:rFonts w:eastAsia="Times New Roman"/>
              </w:rPr>
            </w:pPr>
            <w:r w:rsidRPr="00776CC5">
              <w:rPr>
                <w:rFonts w:eastAsia="Times New Roman"/>
                <w:sz w:val="20"/>
                <w:szCs w:val="20"/>
              </w:rPr>
              <w:t>5</w:t>
            </w:r>
          </w:p>
        </w:tc>
      </w:tr>
    </w:tbl>
    <w:p w:rsidR="00776CC5" w:rsidRDefault="00776CC5" w:rsidP="00776CC5">
      <w:pPr>
        <w:widowControl w:val="0"/>
        <w:pBdr>
          <w:top w:val="nil"/>
          <w:left w:val="nil"/>
          <w:bottom w:val="nil"/>
          <w:right w:val="nil"/>
          <w:between w:val="nil"/>
        </w:pBdr>
        <w:spacing w:before="292" w:line="240" w:lineRule="auto"/>
        <w:rPr>
          <w:rFonts w:ascii="Calibri" w:eastAsia="Calibri" w:hAnsi="Calibri" w:cs="Calibri"/>
          <w:b/>
          <w:color w:val="000000"/>
          <w:sz w:val="24"/>
          <w:szCs w:val="24"/>
        </w:rPr>
      </w:pPr>
    </w:p>
    <w:p w:rsidR="00562332" w:rsidRDefault="00776CC5">
      <w:pPr>
        <w:widowControl w:val="0"/>
        <w:pBdr>
          <w:top w:val="nil"/>
          <w:left w:val="nil"/>
          <w:bottom w:val="nil"/>
          <w:right w:val="nil"/>
          <w:between w:val="nil"/>
        </w:pBdr>
        <w:spacing w:before="292"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Terms and Conditions </w:t>
      </w:r>
    </w:p>
    <w:p w:rsidR="00562332" w:rsidRDefault="00562332">
      <w:pPr>
        <w:widowControl w:val="0"/>
        <w:pBdr>
          <w:top w:val="nil"/>
          <w:left w:val="nil"/>
          <w:bottom w:val="nil"/>
          <w:right w:val="nil"/>
          <w:between w:val="nil"/>
        </w:pBdr>
        <w:spacing w:before="292" w:line="240" w:lineRule="auto"/>
        <w:ind w:left="1"/>
        <w:rPr>
          <w:rFonts w:ascii="Calibri" w:eastAsia="Calibri" w:hAnsi="Calibri" w:cs="Calibri"/>
          <w:b/>
          <w:sz w:val="24"/>
          <w:szCs w:val="24"/>
        </w:rPr>
      </w:pPr>
    </w:p>
    <w:p w:rsidR="00562332" w:rsidRDefault="00776CC5">
      <w:pPr>
        <w:widowControl w:val="0"/>
        <w:numPr>
          <w:ilvl w:val="0"/>
          <w:numId w:val="1"/>
        </w:numPr>
        <w:pBdr>
          <w:top w:val="nil"/>
          <w:left w:val="nil"/>
          <w:bottom w:val="nil"/>
          <w:right w:val="nil"/>
          <w:between w:val="nil"/>
        </w:pBdr>
        <w:spacing w:before="4"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Each vendor must have a Service Provider Identification Number (SPIN). </w:t>
      </w:r>
    </w:p>
    <w:p w:rsidR="00562332" w:rsidRDefault="00776CC5">
      <w:pPr>
        <w:widowControl w:val="0"/>
        <w:numPr>
          <w:ilvl w:val="0"/>
          <w:numId w:val="1"/>
        </w:numPr>
        <w:pBdr>
          <w:top w:val="nil"/>
          <w:left w:val="nil"/>
          <w:bottom w:val="nil"/>
          <w:right w:val="nil"/>
          <w:between w:val="nil"/>
        </w:pBdr>
        <w:spacing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Prices to remain firm through SLD approval, execution and duration of the proposed contract. </w:t>
      </w:r>
    </w:p>
    <w:p w:rsidR="00562332" w:rsidRDefault="00776CC5">
      <w:pPr>
        <w:widowControl w:val="0"/>
        <w:numPr>
          <w:ilvl w:val="0"/>
          <w:numId w:val="1"/>
        </w:numPr>
        <w:pBdr>
          <w:top w:val="nil"/>
          <w:left w:val="nil"/>
          <w:bottom w:val="nil"/>
          <w:right w:val="nil"/>
          <w:between w:val="nil"/>
        </w:pBdr>
        <w:spacing w:line="237" w:lineRule="auto"/>
        <w:ind w:right="692"/>
        <w:rPr>
          <w:rFonts w:ascii="Calibri" w:eastAsia="Calibri" w:hAnsi="Calibri" w:cs="Calibri"/>
          <w:color w:val="000000"/>
          <w:sz w:val="24"/>
          <w:szCs w:val="24"/>
        </w:rPr>
      </w:pPr>
      <w:r>
        <w:rPr>
          <w:rFonts w:ascii="Calibri" w:eastAsia="Calibri" w:hAnsi="Calibri" w:cs="Calibri"/>
          <w:color w:val="000000"/>
          <w:sz w:val="24"/>
          <w:szCs w:val="24"/>
        </w:rPr>
        <w:t xml:space="preserve">Bidder must acknowledge that approval and payment for this contract is pending e-rate funding. </w:t>
      </w:r>
    </w:p>
    <w:p w:rsidR="00562332" w:rsidRDefault="00776CC5">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Manufacturer must warrant all equipment. </w:t>
      </w:r>
    </w:p>
    <w:p w:rsidR="00562332" w:rsidRDefault="00776CC5">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items shall be delivered FOB to the District. </w:t>
      </w:r>
    </w:p>
    <w:p w:rsidR="00562332" w:rsidRDefault="00776CC5">
      <w:pPr>
        <w:widowControl w:val="0"/>
        <w:numPr>
          <w:ilvl w:val="0"/>
          <w:numId w:val="1"/>
        </w:numPr>
        <w:pBdr>
          <w:top w:val="nil"/>
          <w:left w:val="nil"/>
          <w:bottom w:val="nil"/>
          <w:right w:val="nil"/>
          <w:between w:val="nil"/>
        </w:pBdr>
        <w:spacing w:line="237" w:lineRule="auto"/>
        <w:ind w:right="1174"/>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District has a right to reject any and all quotes, or any or al</w:t>
      </w:r>
      <w:r>
        <w:rPr>
          <w:rFonts w:ascii="Calibri" w:eastAsia="Calibri" w:hAnsi="Calibri" w:cs="Calibri"/>
          <w:color w:val="000000"/>
          <w:sz w:val="24"/>
          <w:szCs w:val="24"/>
        </w:rPr>
        <w:t>l items of any quote. The District also reserves the right to increase or decrease the given quantity. In the event qua</w:t>
      </w:r>
      <w:r>
        <w:rPr>
          <w:rFonts w:ascii="Calibri" w:eastAsia="Calibri" w:hAnsi="Calibri" w:cs="Calibri"/>
          <w:sz w:val="24"/>
          <w:szCs w:val="24"/>
        </w:rPr>
        <w:t>ntities are increased or decreased, the amount added or deducted shall be based upon prices quoted.</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776CC5">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Discrepancies, Omissions and Questions</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rsidR="00562332" w:rsidRDefault="00776CC5">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 xml:space="preserve">Vendors finding discrepancies or omissions in the </w:t>
      </w:r>
      <w:r w:rsidR="001B76EA">
        <w:rPr>
          <w:rFonts w:ascii="Calibri" w:eastAsia="Calibri" w:hAnsi="Calibri" w:cs="Calibri"/>
          <w:sz w:val="24"/>
          <w:szCs w:val="24"/>
        </w:rPr>
        <w:t>RFP</w:t>
      </w:r>
      <w:r>
        <w:rPr>
          <w:rFonts w:ascii="Calibri" w:eastAsia="Calibri" w:hAnsi="Calibri" w:cs="Calibri"/>
          <w:sz w:val="24"/>
          <w:szCs w:val="24"/>
        </w:rPr>
        <w:t xml:space="preserve"> or having any doubts as to the meaning or intent of any part thereof shall submit such questions or concerns to</w:t>
      </w:r>
      <w:r w:rsidR="002E663D">
        <w:rPr>
          <w:rFonts w:ascii="Calibri" w:eastAsia="Calibri" w:hAnsi="Calibri" w:cs="Calibri"/>
          <w:sz w:val="24"/>
          <w:szCs w:val="24"/>
        </w:rPr>
        <w:t>,</w:t>
      </w:r>
      <w:r>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Hiran</w:t>
      </w:r>
      <w:proofErr w:type="spellEnd"/>
      <w:r w:rsidR="002E663D" w:rsidRPr="002E663D">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Amerasinghe</w:t>
      </w:r>
      <w:proofErr w:type="spellEnd"/>
      <w:r>
        <w:rPr>
          <w:rFonts w:ascii="Calibri" w:eastAsia="Calibri" w:hAnsi="Calibri" w:cs="Calibri"/>
          <w:sz w:val="24"/>
          <w:szCs w:val="24"/>
        </w:rPr>
        <w:t xml:space="preserve">, McMinnville School District, </w:t>
      </w:r>
      <w:r w:rsidR="002E663D" w:rsidRPr="002E663D">
        <w:rPr>
          <w:rFonts w:ascii="Calibri" w:eastAsia="Calibri" w:hAnsi="Calibri" w:cs="Calibri"/>
          <w:sz w:val="24"/>
          <w:szCs w:val="24"/>
        </w:rPr>
        <w:t>hamerasinghe@msd.k12.or.us</w:t>
      </w:r>
      <w:r>
        <w:rPr>
          <w:rFonts w:ascii="Calibri" w:eastAsia="Calibri" w:hAnsi="Calibri" w:cs="Calibri"/>
          <w:sz w:val="24"/>
          <w:szCs w:val="24"/>
        </w:rPr>
        <w:t xml:space="preserve">. Addenda issued in correspondence to this </w:t>
      </w:r>
      <w:r w:rsidR="001B76EA">
        <w:rPr>
          <w:rFonts w:ascii="Calibri" w:eastAsia="Calibri" w:hAnsi="Calibri" w:cs="Calibri"/>
          <w:sz w:val="24"/>
          <w:szCs w:val="24"/>
        </w:rPr>
        <w:t>RFP</w:t>
      </w:r>
      <w:r>
        <w:rPr>
          <w:rFonts w:ascii="Calibri" w:eastAsia="Calibri" w:hAnsi="Calibri" w:cs="Calibri"/>
          <w:sz w:val="24"/>
          <w:szCs w:val="24"/>
        </w:rPr>
        <w:t xml:space="preserve"> shall be considered a part of this </w:t>
      </w:r>
      <w:r w:rsidR="001B76EA">
        <w:rPr>
          <w:rFonts w:ascii="Calibri" w:eastAsia="Calibri" w:hAnsi="Calibri" w:cs="Calibri"/>
          <w:sz w:val="24"/>
          <w:szCs w:val="24"/>
        </w:rPr>
        <w:t>RFP</w:t>
      </w:r>
      <w:r>
        <w:rPr>
          <w:rFonts w:ascii="Calibri" w:eastAsia="Calibri" w:hAnsi="Calibri" w:cs="Calibri"/>
          <w:sz w:val="24"/>
          <w:szCs w:val="24"/>
        </w:rPr>
        <w:t xml:space="preserve"> and shall become part of any final contract that may be derived from this </w:t>
      </w:r>
      <w:r w:rsidR="001B76EA">
        <w:rPr>
          <w:rFonts w:ascii="Calibri" w:eastAsia="Calibri" w:hAnsi="Calibri" w:cs="Calibri"/>
          <w:sz w:val="24"/>
          <w:szCs w:val="24"/>
        </w:rPr>
        <w:t>RFP</w:t>
      </w:r>
      <w:r>
        <w:rPr>
          <w:rFonts w:ascii="Calibri" w:eastAsia="Calibri" w:hAnsi="Calibri" w:cs="Calibri"/>
          <w:sz w:val="24"/>
          <w:szCs w:val="24"/>
        </w:rPr>
        <w:t xml:space="preserve">. Addenda will be uploaded to the </w:t>
      </w:r>
      <w:r w:rsidR="001B76EA">
        <w:rPr>
          <w:rFonts w:ascii="Calibri" w:eastAsia="Calibri" w:hAnsi="Calibri" w:cs="Calibri"/>
          <w:sz w:val="24"/>
          <w:szCs w:val="24"/>
        </w:rPr>
        <w:t>RFP</w:t>
      </w:r>
      <w:r>
        <w:rPr>
          <w:rFonts w:ascii="Calibri" w:eastAsia="Calibri" w:hAnsi="Calibri" w:cs="Calibri"/>
          <w:sz w:val="24"/>
          <w:szCs w:val="24"/>
        </w:rPr>
        <w:t xml:space="preserve"> in EPC. This </w:t>
      </w:r>
      <w:r w:rsidR="001B76EA">
        <w:rPr>
          <w:rFonts w:ascii="Calibri" w:eastAsia="Calibri" w:hAnsi="Calibri" w:cs="Calibri"/>
          <w:sz w:val="24"/>
          <w:szCs w:val="24"/>
        </w:rPr>
        <w:t>RFP</w:t>
      </w:r>
      <w:r>
        <w:rPr>
          <w:rFonts w:ascii="Calibri" w:eastAsia="Calibri" w:hAnsi="Calibri" w:cs="Calibri"/>
          <w:sz w:val="24"/>
          <w:szCs w:val="24"/>
        </w:rPr>
        <w:t xml:space="preserve"> and its addenda wil</w:t>
      </w:r>
      <w:r>
        <w:rPr>
          <w:rFonts w:ascii="Calibri" w:eastAsia="Calibri" w:hAnsi="Calibri" w:cs="Calibri"/>
          <w:sz w:val="24"/>
          <w:szCs w:val="24"/>
        </w:rPr>
        <w:t xml:space="preserve">l be part of any possible future contract with successful vendor(s). </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rsidR="00562332" w:rsidRDefault="00776CC5">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Bidding will close after the E-Rate 470 allowable contract window, 28 days after form 470 submission, February 2</w:t>
      </w:r>
      <w:r w:rsidR="002E663D">
        <w:rPr>
          <w:rFonts w:ascii="Calibri" w:eastAsia="Calibri" w:hAnsi="Calibri" w:cs="Calibri"/>
          <w:sz w:val="24"/>
          <w:szCs w:val="24"/>
        </w:rPr>
        <w:t>1st</w:t>
      </w:r>
      <w:r>
        <w:rPr>
          <w:rFonts w:ascii="Calibri" w:eastAsia="Calibri" w:hAnsi="Calibri" w:cs="Calibri"/>
          <w:sz w:val="24"/>
          <w:szCs w:val="24"/>
        </w:rPr>
        <w:t>, 202</w:t>
      </w:r>
      <w:r w:rsidR="002E663D">
        <w:rPr>
          <w:rFonts w:ascii="Calibri" w:eastAsia="Calibri" w:hAnsi="Calibri" w:cs="Calibri"/>
          <w:sz w:val="24"/>
          <w:szCs w:val="24"/>
        </w:rPr>
        <w:t>3</w:t>
      </w:r>
      <w:r>
        <w:rPr>
          <w:rFonts w:ascii="Calibri" w:eastAsia="Calibri" w:hAnsi="Calibri" w:cs="Calibri"/>
          <w:sz w:val="24"/>
          <w:szCs w:val="24"/>
        </w:rPr>
        <w:t>. Proposals should include equipment, necessary software, taxes</w:t>
      </w:r>
      <w:r>
        <w:rPr>
          <w:rFonts w:ascii="Calibri" w:eastAsia="Calibri" w:hAnsi="Calibri" w:cs="Calibri"/>
          <w:sz w:val="24"/>
          <w:szCs w:val="24"/>
        </w:rPr>
        <w:t xml:space="preserve"> and fees, shipping fees and must be priced out on their own line item within the bid. In the event that too few quotes are received after the </w:t>
      </w:r>
      <w:r w:rsidR="002E663D">
        <w:rPr>
          <w:rFonts w:ascii="Calibri" w:eastAsia="Calibri" w:hAnsi="Calibri" w:cs="Calibri"/>
          <w:sz w:val="24"/>
          <w:szCs w:val="24"/>
        </w:rPr>
        <w:t>28-day</w:t>
      </w:r>
      <w:r>
        <w:rPr>
          <w:rFonts w:ascii="Calibri" w:eastAsia="Calibri" w:hAnsi="Calibri" w:cs="Calibri"/>
          <w:sz w:val="24"/>
          <w:szCs w:val="24"/>
        </w:rPr>
        <w:t xml:space="preserve"> waiting window has ended, applicant may extend the quote deadline with appropriate notice to vendor(s). We</w:t>
      </w:r>
      <w:r>
        <w:rPr>
          <w:rFonts w:ascii="Calibri" w:eastAsia="Calibri" w:hAnsi="Calibri" w:cs="Calibri"/>
          <w:sz w:val="24"/>
          <w:szCs w:val="24"/>
        </w:rPr>
        <w:t xml:space="preserve"> reserve the right to reject late filed quotes.</w:t>
      </w:r>
    </w:p>
    <w:p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tbl>
      <w:tblPr>
        <w:tblStyle w:val="a0"/>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1800"/>
      </w:tblGrid>
      <w:tr w:rsidR="002E663D" w:rsidTr="002E663D">
        <w:trPr>
          <w:trHeight w:val="660"/>
        </w:trPr>
        <w:tc>
          <w:tcPr>
            <w:tcW w:w="5550" w:type="dxa"/>
            <w:shd w:val="clear" w:color="auto" w:fill="auto"/>
            <w:tcMar>
              <w:top w:w="100" w:type="dxa"/>
              <w:left w:w="100" w:type="dxa"/>
              <w:bottom w:w="100" w:type="dxa"/>
              <w:right w:w="100" w:type="dxa"/>
            </w:tcMar>
          </w:tcPr>
          <w:p w:rsidR="001B76EA" w:rsidRDefault="001B76EA" w:rsidP="001B76E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lastRenderedPageBreak/>
              <w:t>Evaluation Criteria</w:t>
            </w:r>
          </w:p>
          <w:p w:rsidR="002E663D" w:rsidRPr="002E663D" w:rsidRDefault="002E663D" w:rsidP="002E663D">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rsidR="002E663D"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w:rsidR="001B76EA" w:rsidTr="002E663D">
        <w:trPr>
          <w:trHeight w:val="660"/>
        </w:trPr>
        <w:tc>
          <w:tcPr>
            <w:tcW w:w="5550" w:type="dxa"/>
            <w:shd w:val="clear" w:color="auto" w:fill="auto"/>
            <w:tcMar>
              <w:top w:w="100" w:type="dxa"/>
              <w:left w:w="100" w:type="dxa"/>
              <w:bottom w:w="100" w:type="dxa"/>
              <w:right w:w="100" w:type="dxa"/>
            </w:tcMar>
          </w:tcPr>
          <w:p w:rsidR="001B76EA" w:rsidRDefault="001B76EA" w:rsidP="002E663D">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rsidR="001B76EA"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w:rsidR="002E663D" w:rsidTr="002E663D">
        <w:trPr>
          <w:trHeight w:val="129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w:rsidR="002E663D" w:rsidTr="002E663D">
        <w:trPr>
          <w:trHeight w:val="171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rsidR="002E663D" w:rsidRPr="002E663D" w:rsidRDefault="002E663D">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w:rsidR="002E663D" w:rsidTr="002E663D">
        <w:trPr>
          <w:trHeight w:val="150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w:rsidR="002E663D" w:rsidTr="002E663D">
        <w:trPr>
          <w:trHeight w:val="66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w:rsidR="001B76EA" w:rsidRDefault="001B76EA"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bookmarkStart w:id="0" w:name="_GoBack"/>
      <w:bookmarkEnd w:id="0"/>
    </w:p>
    <w:p w:rsidR="00562332" w:rsidRDefault="00776CC5">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Quotations </w:t>
      </w:r>
    </w:p>
    <w:p w:rsidR="00562332" w:rsidRPr="001B76EA" w:rsidRDefault="00776CC5">
      <w:pPr>
        <w:widowControl w:val="0"/>
        <w:pBdr>
          <w:top w:val="nil"/>
          <w:left w:val="nil"/>
          <w:bottom w:val="nil"/>
          <w:right w:val="nil"/>
          <w:between w:val="nil"/>
        </w:pBdr>
        <w:spacing w:before="4" w:line="237" w:lineRule="auto"/>
        <w:ind w:left="20" w:right="1489" w:hanging="8"/>
        <w:rPr>
          <w:rFonts w:ascii="Calibri" w:eastAsia="Calibri" w:hAnsi="Calibri" w:cs="Calibri"/>
          <w:b/>
          <w:color w:val="FF0000"/>
          <w:sz w:val="24"/>
          <w:szCs w:val="24"/>
        </w:rPr>
      </w:pPr>
      <w:r>
        <w:rPr>
          <w:rFonts w:ascii="Calibri" w:eastAsia="Calibri" w:hAnsi="Calibri" w:cs="Calibri"/>
          <w:color w:val="000000"/>
          <w:sz w:val="24"/>
          <w:szCs w:val="24"/>
        </w:rPr>
        <w:t xml:space="preserve">Quotes must be received by McMinnville School District </w:t>
      </w:r>
      <w:r w:rsidR="001B76EA">
        <w:rPr>
          <w:rFonts w:ascii="Calibri" w:eastAsia="Calibri" w:hAnsi="Calibri" w:cs="Calibri"/>
          <w:color w:val="000000"/>
          <w:sz w:val="24"/>
          <w:szCs w:val="24"/>
        </w:rPr>
        <w:t xml:space="preserve">by end-of-day, </w:t>
      </w:r>
      <w:r w:rsidR="001B76EA" w:rsidRPr="001B76EA">
        <w:rPr>
          <w:rFonts w:ascii="Calibri" w:eastAsia="Calibri" w:hAnsi="Calibri" w:cs="Calibri"/>
          <w:b/>
          <w:color w:val="000000"/>
          <w:sz w:val="24"/>
          <w:szCs w:val="24"/>
        </w:rPr>
        <w:t>March 21</w:t>
      </w:r>
      <w:r w:rsidR="001B76EA" w:rsidRPr="001B76EA">
        <w:rPr>
          <w:rFonts w:ascii="Calibri" w:eastAsia="Calibri" w:hAnsi="Calibri" w:cs="Calibri"/>
          <w:b/>
          <w:color w:val="000000"/>
          <w:sz w:val="24"/>
          <w:szCs w:val="24"/>
          <w:vertAlign w:val="superscript"/>
        </w:rPr>
        <w:t>st</w:t>
      </w:r>
      <w:r w:rsidR="001B76EA" w:rsidRPr="001B76EA">
        <w:rPr>
          <w:rFonts w:ascii="Calibri" w:eastAsia="Calibri" w:hAnsi="Calibri" w:cs="Calibri"/>
          <w:b/>
          <w:color w:val="000000"/>
          <w:sz w:val="24"/>
          <w:szCs w:val="24"/>
        </w:rPr>
        <w:t>, 2023.</w:t>
      </w:r>
    </w:p>
    <w:p w:rsidR="00562332" w:rsidRDefault="00776CC5">
      <w:pPr>
        <w:widowControl w:val="0"/>
        <w:pBdr>
          <w:top w:val="nil"/>
          <w:left w:val="nil"/>
          <w:bottom w:val="nil"/>
          <w:right w:val="nil"/>
          <w:between w:val="nil"/>
        </w:pBdr>
        <w:spacing w:before="29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Quotations can be sent by </w:t>
      </w:r>
      <w:r w:rsidR="001B76EA">
        <w:rPr>
          <w:rFonts w:ascii="Calibri" w:eastAsia="Calibri" w:hAnsi="Calibri" w:cs="Calibri"/>
          <w:color w:val="000000"/>
          <w:sz w:val="24"/>
          <w:szCs w:val="24"/>
        </w:rPr>
        <w:t xml:space="preserve">mail or </w:t>
      </w:r>
      <w:r>
        <w:rPr>
          <w:rFonts w:ascii="Calibri" w:eastAsia="Calibri" w:hAnsi="Calibri" w:cs="Calibri"/>
          <w:color w:val="000000"/>
          <w:sz w:val="24"/>
          <w:szCs w:val="24"/>
        </w:rPr>
        <w:t xml:space="preserve">email </w:t>
      </w:r>
      <w:r w:rsidR="001B76EA">
        <w:rPr>
          <w:rFonts w:ascii="Calibri" w:eastAsia="Calibri" w:hAnsi="Calibri" w:cs="Calibri"/>
          <w:color w:val="000000"/>
          <w:sz w:val="24"/>
          <w:szCs w:val="24"/>
        </w:rPr>
        <w:t xml:space="preserve">(preferred) </w:t>
      </w:r>
      <w:r>
        <w:rPr>
          <w:rFonts w:ascii="Calibri" w:eastAsia="Calibri" w:hAnsi="Calibri" w:cs="Calibri"/>
          <w:color w:val="000000"/>
          <w:sz w:val="24"/>
          <w:szCs w:val="24"/>
        </w:rPr>
        <w:t xml:space="preserve">to: </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rsidR="001B76EA"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6" w:history="1">
        <w:r w:rsidRPr="004718D6">
          <w:rPr>
            <w:rStyle w:val="Hyperlink"/>
            <w:rFonts w:ascii="Calibri" w:eastAsia="Calibri" w:hAnsi="Calibri" w:cs="Calibri"/>
            <w:sz w:val="24"/>
            <w:szCs w:val="24"/>
          </w:rPr>
          <w:t>hamerasinghe@msd.k12.or.us</w:t>
        </w:r>
      </w:hyperlink>
    </w:p>
    <w:p w:rsidR="00562332" w:rsidRDefault="00776CC5">
      <w:pPr>
        <w:widowControl w:val="0"/>
        <w:pBdr>
          <w:top w:val="nil"/>
          <w:left w:val="nil"/>
          <w:bottom w:val="nil"/>
          <w:right w:val="nil"/>
          <w:between w:val="nil"/>
        </w:pBdr>
        <w:spacing w:before="28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Please include the following information with your quote: </w:t>
      </w:r>
    </w:p>
    <w:p w:rsidR="00562332" w:rsidRDefault="00776CC5">
      <w:pPr>
        <w:widowControl w:val="0"/>
        <w:pBdr>
          <w:top w:val="nil"/>
          <w:left w:val="nil"/>
          <w:bottom w:val="nil"/>
          <w:right w:val="nil"/>
          <w:between w:val="nil"/>
        </w:pBdr>
        <w:spacing w:before="4" w:line="240" w:lineRule="auto"/>
        <w:ind w:left="4"/>
        <w:rPr>
          <w:rFonts w:ascii="Calibri" w:eastAsia="Calibri" w:hAnsi="Calibri" w:cs="Calibri"/>
          <w:color w:val="000000"/>
          <w:sz w:val="24"/>
          <w:szCs w:val="24"/>
        </w:rPr>
      </w:pPr>
      <w:r>
        <w:rPr>
          <w:rFonts w:ascii="Calibri" w:eastAsia="Calibri" w:hAnsi="Calibri" w:cs="Calibri"/>
          <w:color w:val="000000"/>
          <w:sz w:val="24"/>
          <w:szCs w:val="24"/>
        </w:rPr>
        <w:t xml:space="preserve">Vendor name and address </w:t>
      </w:r>
    </w:p>
    <w:p w:rsidR="00562332" w:rsidRDefault="00776CC5">
      <w:pPr>
        <w:widowControl w:val="0"/>
        <w:pBdr>
          <w:top w:val="nil"/>
          <w:left w:val="nil"/>
          <w:bottom w:val="nil"/>
          <w:right w:val="nil"/>
          <w:between w:val="nil"/>
        </w:pBdr>
        <w:spacing w:before="4"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SPIN Number </w:t>
      </w:r>
    </w:p>
    <w:p w:rsidR="00562332" w:rsidRDefault="00776CC5">
      <w:pPr>
        <w:widowControl w:val="0"/>
        <w:pBdr>
          <w:top w:val="nil"/>
          <w:left w:val="nil"/>
          <w:bottom w:val="nil"/>
          <w:right w:val="nil"/>
          <w:between w:val="nil"/>
        </w:pBdr>
        <w:spacing w:before="4" w:line="237" w:lineRule="auto"/>
        <w:ind w:left="3" w:right="1019" w:firstLine="16"/>
        <w:rPr>
          <w:rFonts w:ascii="Calibri" w:eastAsia="Calibri" w:hAnsi="Calibri" w:cs="Calibri"/>
          <w:color w:val="000000"/>
          <w:sz w:val="24"/>
          <w:szCs w:val="24"/>
        </w:rPr>
      </w:pPr>
      <w:r>
        <w:rPr>
          <w:rFonts w:ascii="Calibri" w:eastAsia="Calibri" w:hAnsi="Calibri" w:cs="Calibri"/>
          <w:color w:val="000000"/>
          <w:sz w:val="24"/>
          <w:szCs w:val="24"/>
        </w:rPr>
        <w:t xml:space="preserve">Detailed description of proposed </w:t>
      </w:r>
      <w:r>
        <w:rPr>
          <w:rFonts w:ascii="Calibri" w:eastAsia="Calibri" w:hAnsi="Calibri" w:cs="Calibri"/>
          <w:sz w:val="24"/>
          <w:szCs w:val="24"/>
        </w:rPr>
        <w:t>equipment with line items for each component</w:t>
      </w:r>
      <w:r>
        <w:rPr>
          <w:rFonts w:ascii="Calibri" w:eastAsia="Calibri" w:hAnsi="Calibri" w:cs="Calibri"/>
          <w:color w:val="000000"/>
          <w:sz w:val="24"/>
          <w:szCs w:val="24"/>
        </w:rPr>
        <w:t xml:space="preserve"> </w:t>
      </w:r>
    </w:p>
    <w:p w:rsidR="00562332" w:rsidRDefault="00776CC5">
      <w:pPr>
        <w:widowControl w:val="0"/>
        <w:pBdr>
          <w:top w:val="nil"/>
          <w:left w:val="nil"/>
          <w:bottom w:val="nil"/>
          <w:right w:val="nil"/>
          <w:between w:val="nil"/>
        </w:pBdr>
        <w:spacing w:before="7"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Total for all items </w:t>
      </w:r>
    </w:p>
    <w:p w:rsidR="00562332" w:rsidRDefault="00776CC5">
      <w:pPr>
        <w:widowControl w:val="0"/>
        <w:pBdr>
          <w:top w:val="nil"/>
          <w:left w:val="nil"/>
          <w:bottom w:val="nil"/>
          <w:right w:val="nil"/>
          <w:between w:val="nil"/>
        </w:pBdr>
        <w:spacing w:before="4" w:line="240" w:lineRule="auto"/>
        <w:ind w:left="8"/>
        <w:rPr>
          <w:rFonts w:ascii="Calibri" w:eastAsia="Calibri" w:hAnsi="Calibri" w:cs="Calibri"/>
          <w:color w:val="000000"/>
          <w:sz w:val="19"/>
          <w:szCs w:val="19"/>
        </w:rPr>
      </w:pPr>
      <w:r>
        <w:rPr>
          <w:rFonts w:ascii="Calibri" w:eastAsia="Calibri" w:hAnsi="Calibri" w:cs="Calibri"/>
          <w:color w:val="000000"/>
          <w:sz w:val="24"/>
          <w:szCs w:val="24"/>
        </w:rPr>
        <w:t xml:space="preserve">Signature with printed name and title </w:t>
      </w:r>
    </w:p>
    <w:sectPr w:rsidR="00562332" w:rsidSect="0037617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B76EA"/>
    <w:rsid w:val="002E663D"/>
    <w:rsid w:val="00376174"/>
    <w:rsid w:val="00562332"/>
    <w:rsid w:val="00664885"/>
    <w:rsid w:val="006B0F0B"/>
    <w:rsid w:val="00776CC5"/>
    <w:rsid w:val="007F6F71"/>
    <w:rsid w:val="00CB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804"/>
  <w15:docId w15:val="{4D4FBEAD-8CD0-48A2-81B3-918F22D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557">
      <w:bodyDiv w:val="1"/>
      <w:marLeft w:val="0"/>
      <w:marRight w:val="0"/>
      <w:marTop w:val="0"/>
      <w:marBottom w:val="0"/>
      <w:divBdr>
        <w:top w:val="none" w:sz="0" w:space="0" w:color="auto"/>
        <w:left w:val="none" w:sz="0" w:space="0" w:color="auto"/>
        <w:bottom w:val="none" w:sz="0" w:space="0" w:color="auto"/>
        <w:right w:val="none" w:sz="0" w:space="0" w:color="auto"/>
      </w:divBdr>
      <w:divsChild>
        <w:div w:id="1750073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erasinghe@msd.k12.or.us" TargetMode="External"/><Relationship Id="rId5" Type="http://schemas.openxmlformats.org/officeDocument/2006/relationships/hyperlink" Target="mailto:hamerasinghe@ms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Stuck</dc:creator>
  <cp:lastModifiedBy>Kayla Stuck</cp:lastModifiedBy>
  <cp:revision>3</cp:revision>
  <dcterms:created xsi:type="dcterms:W3CDTF">2023-02-22T00:40:00Z</dcterms:created>
  <dcterms:modified xsi:type="dcterms:W3CDTF">2023-02-22T00:47:00Z</dcterms:modified>
</cp:coreProperties>
</file>